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B9C" w:rsidRPr="00236F2F" w:rsidRDefault="005E5B9C" w:rsidP="005E5B9C">
      <w:pPr>
        <w:jc w:val="right"/>
        <w:rPr>
          <w:b/>
        </w:rPr>
      </w:pPr>
      <w:r w:rsidRPr="00236F2F">
        <w:rPr>
          <w:b/>
        </w:rPr>
        <w:t>Президенту РФ Путину В.В.</w:t>
      </w:r>
    </w:p>
    <w:p w:rsidR="005E5B9C" w:rsidRPr="00236F2F" w:rsidRDefault="005E5B9C" w:rsidP="005E5B9C">
      <w:pPr>
        <w:jc w:val="right"/>
        <w:rPr>
          <w:b/>
        </w:rPr>
      </w:pPr>
      <w:proofErr w:type="gramStart"/>
      <w:r w:rsidRPr="00236F2F">
        <w:rPr>
          <w:b/>
        </w:rPr>
        <w:t>депутатам</w:t>
      </w:r>
      <w:proofErr w:type="gramEnd"/>
      <w:r w:rsidRPr="00236F2F">
        <w:rPr>
          <w:b/>
        </w:rPr>
        <w:t xml:space="preserve"> Госдумы ФС РФ, членам Совета Федерации ФС РФ</w:t>
      </w:r>
    </w:p>
    <w:p w:rsidR="005E5B9C" w:rsidRPr="00236F2F" w:rsidRDefault="005E5B9C" w:rsidP="005E5B9C">
      <w:pPr>
        <w:jc w:val="right"/>
        <w:rPr>
          <w:b/>
        </w:rPr>
      </w:pPr>
      <w:r w:rsidRPr="00236F2F">
        <w:rPr>
          <w:b/>
        </w:rPr>
        <w:t xml:space="preserve"> </w:t>
      </w:r>
      <w:proofErr w:type="gramStart"/>
      <w:r w:rsidRPr="00236F2F">
        <w:rPr>
          <w:b/>
        </w:rPr>
        <w:t>судьям</w:t>
      </w:r>
      <w:proofErr w:type="gramEnd"/>
      <w:r w:rsidRPr="00236F2F">
        <w:rPr>
          <w:b/>
        </w:rPr>
        <w:t xml:space="preserve"> Конституционного Суда РФ, судьям Верховного Суда РФ, </w:t>
      </w:r>
    </w:p>
    <w:p w:rsidR="005E5B9C" w:rsidRPr="00236F2F" w:rsidRDefault="005E5B9C" w:rsidP="005E5B9C">
      <w:pPr>
        <w:jc w:val="right"/>
        <w:rPr>
          <w:b/>
        </w:rPr>
      </w:pPr>
      <w:proofErr w:type="gramStart"/>
      <w:r w:rsidRPr="00236F2F">
        <w:rPr>
          <w:b/>
        </w:rPr>
        <w:t>членам</w:t>
      </w:r>
      <w:proofErr w:type="gramEnd"/>
      <w:r w:rsidRPr="00236F2F">
        <w:rPr>
          <w:b/>
        </w:rPr>
        <w:t xml:space="preserve"> ЦИК РФ</w:t>
      </w:r>
    </w:p>
    <w:p w:rsidR="005E5B9C" w:rsidRPr="00236F2F" w:rsidRDefault="005E5B9C" w:rsidP="005E5B9C">
      <w:pPr>
        <w:jc w:val="right"/>
        <w:rPr>
          <w:b/>
        </w:rPr>
      </w:pPr>
      <w:r w:rsidRPr="00236F2F">
        <w:rPr>
          <w:b/>
        </w:rPr>
        <w:t>Генеральная прокуратура РФ</w:t>
      </w:r>
    </w:p>
    <w:p w:rsidR="005E5B9C" w:rsidRDefault="005E5B9C" w:rsidP="005E5B9C">
      <w:r>
        <w:t xml:space="preserve">ЦИК </w:t>
      </w:r>
      <w:proofErr w:type="spellStart"/>
      <w:r>
        <w:t>РФМы</w:t>
      </w:r>
      <w:proofErr w:type="spellEnd"/>
      <w:r>
        <w:t>, нижеподписавшиеся представители народа России, реализуя его конституционные полномочия единственного источника власти в нашей стране, а также долг и обязанность гражданина по защите Отечества (ст. 3, ст. 59 Конституции РФ), естественного права человека на сопротивление угнетению, заявляем о своем недоверии действующей в РФ системе власти и требуем её добровольной отставки в целях предотвращения дальнейшего ущерба интересам страны и народа.</w:t>
      </w:r>
    </w:p>
    <w:p w:rsidR="005E5B9C" w:rsidRDefault="005E5B9C" w:rsidP="005E5B9C">
      <w:r>
        <w:tab/>
        <w:t>Считаем, что лица, стоящие у руля нашей страны, не выполняют свои должностные обязанности, не служат стране и народу, не выражают мои законные интересы и чаяния, а проводят антинародную политику, ведущую к развалу всех сфер нашей жизни, полному краху государства и исчезновению коренного народа страны с лица её земли.</w:t>
      </w:r>
    </w:p>
    <w:p w:rsidR="005E5B9C" w:rsidRDefault="005E5B9C" w:rsidP="005E5B9C">
      <w:r>
        <w:tab/>
        <w:t>Система власти, построенная после переворота 1993 года, сделала всё, чтобы парализовать демократические способы смены власти в стране. Выборное законодательство перекроено так, что отстраняет от участия в выборах любых настоящих конкурентов системы власти и обеспечивает переизбрание ею самой себя в любом случае, даже вопреки воле народа. Конституция страны попрана ради антиконституционного «обнуления» сроков 20-летнего правления президента, очевидно утратившего доверие народа. Воля народа больше не является основой власти правительства, нарушены требования Всеобщей декларации прав человека (ч. 3 ст. 21).</w:t>
      </w:r>
    </w:p>
    <w:p w:rsidR="005E5B9C" w:rsidRDefault="005E5B9C" w:rsidP="005E5B9C">
      <w:r>
        <w:tab/>
        <w:t>Экономика страны практически разрушена, жилищный фонд и остатки промышленности близки к краху: износ коммунальных систем и производственных мощностей по разным отраслям составляет от 60-70% до 90%. Хищнически выкачивается и вывозится из страны народное достояние — до 85-97% природных богатств России, металлов, нефти и др. Огромные деньги от их продажи также оседают за рубежом — по оценкам экспертов, до 3 трлн. долларов за 25 лет. Страна практически обворовывается вывозом капиталов — за 25 лет вывезено 52 трлн рублей.</w:t>
      </w:r>
    </w:p>
    <w:p w:rsidR="005E5B9C" w:rsidRDefault="005E5B9C" w:rsidP="005E5B9C">
      <w:r>
        <w:tab/>
        <w:t>Россия занимает позорные 1 места в мире по признакам деградации: по количеству абортов, онкологических заболеваний, психических расстройств и числу самоубийств среди детей и подростков. Убыль населения идёт темпами военного времени и с 2016 года не перекрывается даже мигрантами. За последние 30 лет нас стало меньше на 10 миллионов человек. 2019 год стал рекордным: за год ушло из жизни 1,8 млн россиян.</w:t>
      </w:r>
    </w:p>
    <w:p w:rsidR="005E5B9C" w:rsidRDefault="005E5B9C" w:rsidP="005E5B9C">
      <w:r>
        <w:tab/>
        <w:t>Бессрочный «режим повышенной готовности», навязчивый прививочный террор, псевдомедицинские ограничения под предлогом нового заболевания имеют очевидное сходство с идеологией фашизма и ведут к окончательному уничтожению экономики страны, нищете, массовым расстройствам психики и вымиранию населения.</w:t>
      </w:r>
    </w:p>
    <w:p w:rsidR="005E5B9C" w:rsidRDefault="005E5B9C" w:rsidP="005E5B9C">
      <w:r>
        <w:tab/>
        <w:t>Россия стала страной-изгоем, в международном сообществе получила репутацию агрессора. Угрозы войны, голода и кровопролитных волнений сейчас более чем реальны. Мы, народ России, по всем показателям оказались на необъявленной войне, целью которой видимо является уничтожение страны и народа.</w:t>
      </w:r>
    </w:p>
    <w:p w:rsidR="005E5B9C" w:rsidRDefault="005E5B9C" w:rsidP="005E5B9C">
      <w:r>
        <w:lastRenderedPageBreak/>
        <w:tab/>
        <w:t>Народные лидеры, общественные организации и активисты, правозащитники, независимые журналисты, имеющие смелость и отвагу выступать в защиту народа России, протестовать против насаждения фашизма и фактического уничтожения страны и народа политикой системы власти, подвергаются жесточайшим репрессиям — на них фабрикуют уголовные дела, защитников народа сажают в тюрьмы за несуществующие преступления, очерняют в средствах массовой пропаганды и даже физически уничтожают. Был убито около 350 журналистов, оппозиционных политиков и правозащитников. 46 боевых генералов, несогласных с варварским реформированием армии, погибли при странных обстоятельствах в короткий промежуток времени.</w:t>
      </w:r>
    </w:p>
    <w:p w:rsidR="005E5B9C" w:rsidRDefault="005E5B9C" w:rsidP="005E5B9C">
      <w:r>
        <w:tab/>
        <w:t>Всю ответственность за сложившуюся ситуацию мы полностью возлагаем на действующую систему власти, которая безраздельно и бессменно правит нашей страной в последние 20 лет. Итоги такого правления мы расцениваем как катастрофу, речи о благополучии страны и народа быть не может.</w:t>
      </w:r>
    </w:p>
    <w:p w:rsidR="005E5B9C" w:rsidRDefault="005E5B9C" w:rsidP="005E5B9C">
      <w:r>
        <w:tab/>
        <w:t>Всё это нарушает принципы Всеобщей декларации прав человека: «чтобы права человека охранялись властью закона в целях обеспечения того, чтобы человек не был вынужден прибегать, в качестве последнего средства, к восстанию против тирании и угнетения». Конституция РФ устанавливает запрет на присвоение власти в стране (п. 4 ст. 3) и объявляет защиту Отечества долгом и обязанностью гражданина РФ (ч. 1 ст. 59). При этом «защита Отечества ... означает также сопротивление узурпации власти или противостояние покушениям на конституционный строй изнутри, от кого бы эти покушения ни исходили» (base.garant.ru/5694100/).</w:t>
      </w:r>
    </w:p>
    <w:p w:rsidR="005E5B9C" w:rsidRDefault="005E5B9C" w:rsidP="005E5B9C">
      <w:r>
        <w:tab/>
        <w:t xml:space="preserve">Народ России против насилия и кровопролития. Единственным мирным способом отстранить от руля страны тех, чье правление приносит ей вред, считаю объявление недоверия, то есть </w:t>
      </w:r>
      <w:proofErr w:type="spellStart"/>
      <w:r>
        <w:t>нелегитимности</w:t>
      </w:r>
      <w:proofErr w:type="spellEnd"/>
      <w:r>
        <w:t xml:space="preserve"> действующей в РФ системы власти и недействительности результатов проводимых в стране выборов, назначенных на 19 сентября 2021 года. Требуем безоговорочного ухода в отставку президента, правительства, депутатов Госдумы и членов Совета Федерации ФС РФ, судей Конституционного и Верховного Судов РФ.</w:t>
      </w:r>
    </w:p>
    <w:p w:rsidR="005E5B9C" w:rsidRDefault="005E5B9C" w:rsidP="005E5B9C">
      <w:r>
        <w:tab/>
        <w:t>Мы, как граждане России, требуем восстановления реального народовластия и проведения открытых и подлинно свободных выборов во все выборные органы власти страны.</w:t>
      </w:r>
    </w:p>
    <w:p w:rsidR="005E5B9C" w:rsidRDefault="005E5B9C" w:rsidP="005E5B9C"/>
    <w:p w:rsidR="00B4131E" w:rsidRDefault="00B4131E">
      <w:bookmarkStart w:id="0" w:name="_GoBack"/>
      <w:bookmarkEnd w:id="0"/>
    </w:p>
    <w:sectPr w:rsidR="00B41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50"/>
    <w:rsid w:val="005E5B9C"/>
    <w:rsid w:val="00B4131E"/>
    <w:rsid w:val="00F3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48E81-3639-4B77-815F-8C00C8E0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2021-09-16T04:31:00Z</dcterms:created>
  <dcterms:modified xsi:type="dcterms:W3CDTF">2021-09-16T04:31:00Z</dcterms:modified>
</cp:coreProperties>
</file>